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DD" w:rsidRDefault="00365BE7" w:rsidP="000F14DD">
      <w:bookmarkStart w:id="0" w:name="_GoBack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2C846D" wp14:editId="48E1271C">
                <wp:simplePos x="0" y="0"/>
                <wp:positionH relativeFrom="column">
                  <wp:posOffset>428625</wp:posOffset>
                </wp:positionH>
                <wp:positionV relativeFrom="paragraph">
                  <wp:posOffset>3238500</wp:posOffset>
                </wp:positionV>
                <wp:extent cx="6800850" cy="5153025"/>
                <wp:effectExtent l="0" t="0" r="19050" b="2857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515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4F3D" w:rsidRPr="00482DA6" w:rsidRDefault="00F4295D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1 июня </w:t>
                            </w:r>
                            <w:r w:rsidR="008E14AB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в </w:t>
                            </w:r>
                            <w:r w:rsidR="00171FE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среду</w:t>
                            </w: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5BE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в день памяти покровителя воинов святого благоверного князя Димитрия Донского </w:t>
                            </w: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</w:t>
                            </w:r>
                            <w:r w:rsidR="00DF209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й</w:t>
                            </w: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дет </w:t>
                            </w:r>
                            <w:r w:rsidR="00AB436F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традиционный Крестный ход между двумя важнейшими воинскими соединениями нашего Отечества</w:t>
                            </w:r>
                            <w:r w:rsidR="00365BE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 Софринской Бригадой </w:t>
                            </w:r>
                            <w:proofErr w:type="gramStart"/>
                            <w:r w:rsidR="00365BE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ВВ</w:t>
                            </w:r>
                            <w:proofErr w:type="gramEnd"/>
                            <w:r w:rsidR="00365BE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Национальной гвардии</w:t>
                            </w:r>
                            <w:r w:rsidR="00AB436F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России и Дивизией</w:t>
                            </w:r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Противоракетной обороны Войск Воздушно-Космической обороны «Софрино-1». Во время Крестного хода будут торжественно перенесены: </w:t>
                            </w:r>
                          </w:p>
                          <w:p w:rsidR="00482DA6" w:rsidRPr="00482DA6" w:rsidRDefault="00B04F3D" w:rsidP="00B04F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- чтимая икона Божией Матери «Воспитание» </w:t>
                            </w:r>
                          </w:p>
                          <w:p w:rsidR="00B04F3D" w:rsidRPr="00482DA6" w:rsidRDefault="00365BE7" w:rsidP="00B04F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(т.к. 1-ое июня – День з</w:t>
                            </w:r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ащиты детей)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:rsidR="00482DA6" w:rsidRPr="00482DA6" w:rsidRDefault="001A0B34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- чтимая </w:t>
                            </w:r>
                            <w:proofErr w:type="spellStart"/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Тервеническая</w:t>
                            </w:r>
                            <w:proofErr w:type="spellEnd"/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икона Божией Матери </w:t>
                            </w:r>
                          </w:p>
                          <w:p w:rsidR="00B04F3D" w:rsidRPr="00482DA6" w:rsidRDefault="00B04F3D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(т.к. на 1-е июня попадает ее память).</w:t>
                            </w:r>
                          </w:p>
                          <w:p w:rsidR="00B04F3D" w:rsidRPr="00482DA6" w:rsidRDefault="00365BE7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Богослужение совершится</w:t>
                            </w:r>
                            <w:r w:rsidR="00B04F3D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 Александро-Невском храме Софринской Бригады в пос. Ашукино</w:t>
                            </w:r>
                            <w:r w:rsidR="00482DA6"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 с 8:00 утра – часы и молитвы к исповеди,</w:t>
                            </w:r>
                          </w:p>
                          <w:p w:rsidR="00365BE7" w:rsidRDefault="00482DA6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С 8:30 утра Божественная литургия, с 11:00 </w:t>
                            </w:r>
                            <w:r w:rsidR="00365BE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утра</w:t>
                            </w: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богомольцы выдвинутся крестным ходом в гарнизон «Софрино-1», где около 15:00 дня в Державном храме будет совершен праздничный молебен и </w:t>
                            </w:r>
                          </w:p>
                          <w:p w:rsidR="00482DA6" w:rsidRPr="00482DA6" w:rsidRDefault="00482DA6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82DA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пройдет общее чаепитие.</w:t>
                            </w:r>
                          </w:p>
                          <w:p w:rsidR="00DB65AF" w:rsidRPr="0006329E" w:rsidRDefault="00577765" w:rsidP="0006329E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</w:rPr>
                              <w:t>Проезд:</w:t>
                            </w:r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с Ярославского вокзала до станции "</w:t>
                            </w:r>
                            <w:proofErr w:type="spellStart"/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Ашукинская</w:t>
                            </w:r>
                            <w:proofErr w:type="spellEnd"/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", далее пешком или маршрутным такси </w:t>
                            </w:r>
                          </w:p>
                          <w:p w:rsidR="00DB65AF" w:rsidRDefault="00577765" w:rsidP="0006329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до улицы Лесная, где расположена </w:t>
                            </w:r>
                            <w:proofErr w:type="spellStart"/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Софринская</w:t>
                            </w:r>
                            <w:proofErr w:type="spellEnd"/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Бригада Внутренних войск МВД России.</w:t>
                            </w:r>
                          </w:p>
                          <w:p w:rsidR="00DB65AF" w:rsidRDefault="00577765" w:rsidP="0006329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Храм благоверного князя Александра Невского расположен на территории Бригады</w:t>
                            </w:r>
                          </w:p>
                          <w:p w:rsidR="00577765" w:rsidRPr="00DB65AF" w:rsidRDefault="00577765" w:rsidP="0006329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DB65A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и является общедоступным.</w:t>
                            </w:r>
                          </w:p>
                          <w:p w:rsidR="00577765" w:rsidRPr="007D753F" w:rsidRDefault="00577765" w:rsidP="0057776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77765" w:rsidRPr="00B01D2E" w:rsidRDefault="00577765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3.75pt;margin-top:255pt;width:535.5pt;height:40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" strokecolor="white [3212]">
                <v:textbox>
                  <w:txbxContent>
                    <w:p w:rsidR="00B04F3D" w:rsidRPr="00482DA6" w:rsidRDefault="00F4295D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1 июня </w:t>
                      </w:r>
                      <w:r w:rsidR="008E14AB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в </w:t>
                      </w:r>
                      <w:r w:rsidR="00171FE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среду</w:t>
                      </w: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365BE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в день памяти покровителя воинов святого благоверного князя Димитрия Донского </w:t>
                      </w: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</w:t>
                      </w:r>
                      <w:r w:rsidR="00DF209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й</w:t>
                      </w: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дет </w:t>
                      </w:r>
                      <w:r w:rsidR="00AB436F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традиционный Крестный ход между двумя важнейшими воинскими соединениями нашего Отечества</w:t>
                      </w:r>
                      <w:r w:rsidR="00365BE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 Софринской Бригадой </w:t>
                      </w:r>
                      <w:proofErr w:type="gramStart"/>
                      <w:r w:rsidR="00365BE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ВВ</w:t>
                      </w:r>
                      <w:proofErr w:type="gramEnd"/>
                      <w:r w:rsidR="00365BE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Национальной гвардии</w:t>
                      </w:r>
                      <w:r w:rsidR="00AB436F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России и Дивизией</w:t>
                      </w:r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Противоракетной обороны Войск Воздушно-Космической обороны «Софрино-1». Во время Крестного хода будут торжественно перенесены: </w:t>
                      </w:r>
                    </w:p>
                    <w:p w:rsidR="00482DA6" w:rsidRPr="00482DA6" w:rsidRDefault="00B04F3D" w:rsidP="00B04F3D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- чтимая икона Божией Матери «Воспитание» </w:t>
                      </w:r>
                    </w:p>
                    <w:p w:rsidR="00B04F3D" w:rsidRPr="00482DA6" w:rsidRDefault="00365BE7" w:rsidP="00B04F3D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(т.к. 1-ое июня – День з</w:t>
                      </w:r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ащиты детей)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</w:t>
                      </w:r>
                    </w:p>
                    <w:p w:rsidR="00482DA6" w:rsidRPr="00482DA6" w:rsidRDefault="001A0B34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- чтимая </w:t>
                      </w:r>
                      <w:proofErr w:type="spellStart"/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Тервеническая</w:t>
                      </w:r>
                      <w:proofErr w:type="spellEnd"/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икона Божией Матери </w:t>
                      </w:r>
                    </w:p>
                    <w:p w:rsidR="00B04F3D" w:rsidRPr="00482DA6" w:rsidRDefault="00B04F3D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(т.к. на 1-е июня попадает ее память).</w:t>
                      </w:r>
                    </w:p>
                    <w:p w:rsidR="00B04F3D" w:rsidRPr="00482DA6" w:rsidRDefault="00365BE7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Богослужение совершится</w:t>
                      </w:r>
                      <w:r w:rsidR="00B04F3D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 Александро-Невском храме Софринской Бригады в пос. Ашукино</w:t>
                      </w:r>
                      <w:r w:rsidR="00482DA6"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 с 8:00 утра – часы и молитвы к исповеди,</w:t>
                      </w:r>
                    </w:p>
                    <w:p w:rsidR="00365BE7" w:rsidRDefault="00482DA6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С 8:30 утра Божественная литургия, с 11:00 </w:t>
                      </w:r>
                      <w:r w:rsidR="00365BE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утра</w:t>
                      </w: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богомольцы выдвинутся крестным ходом в гарнизон «Софрино-1», где около 15:00 дня в Державном храме будет совершен праздничный молебен и </w:t>
                      </w:r>
                    </w:p>
                    <w:p w:rsidR="00482DA6" w:rsidRPr="00482DA6" w:rsidRDefault="00482DA6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82DA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пройдет общее чаепитие.</w:t>
                      </w:r>
                    </w:p>
                    <w:p w:rsidR="00DB65AF" w:rsidRPr="0006329E" w:rsidRDefault="00577765" w:rsidP="0006329E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</w:rPr>
                        <w:t>Проезд:</w:t>
                      </w:r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с Ярославского вокзала до станции "</w:t>
                      </w:r>
                      <w:proofErr w:type="spellStart"/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Ашукинская</w:t>
                      </w:r>
                      <w:proofErr w:type="spellEnd"/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", далее пешком или маршрутным такси </w:t>
                      </w:r>
                    </w:p>
                    <w:p w:rsidR="00DB65AF" w:rsidRDefault="00577765" w:rsidP="0006329E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до улицы Лесная, где расположена </w:t>
                      </w:r>
                      <w:proofErr w:type="spellStart"/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Софринская</w:t>
                      </w:r>
                      <w:proofErr w:type="spellEnd"/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Бригада Внутренних войск МВД России.</w:t>
                      </w:r>
                    </w:p>
                    <w:p w:rsidR="00DB65AF" w:rsidRDefault="00577765" w:rsidP="0006329E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Храм благоверного князя Александра Невского расположен на территории Бригады</w:t>
                      </w:r>
                    </w:p>
                    <w:p w:rsidR="00577765" w:rsidRPr="00DB65AF" w:rsidRDefault="00577765" w:rsidP="0006329E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DB65A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и является общедоступным.</w:t>
                      </w:r>
                    </w:p>
                    <w:p w:rsidR="00577765" w:rsidRPr="007D753F" w:rsidRDefault="00577765" w:rsidP="0057776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577765" w:rsidRPr="00B01D2E" w:rsidRDefault="00577765" w:rsidP="008E14AB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05E1">
        <w:rPr>
          <w:rFonts w:ascii="Times New Roman" w:hAnsi="Times New Roman" w:cs="Times New Roman"/>
          <w:noProof/>
          <w:sz w:val="36"/>
          <w:lang w:eastAsia="ru-RU"/>
        </w:rPr>
        <w:drawing>
          <wp:anchor distT="0" distB="0" distL="114300" distR="114300" simplePos="0" relativeHeight="251684864" behindDoc="0" locked="0" layoutInCell="1" allowOverlap="1" wp14:anchorId="1406A6B6" wp14:editId="5E364E8F">
            <wp:simplePos x="0" y="0"/>
            <wp:positionH relativeFrom="column">
              <wp:posOffset>428625</wp:posOffset>
            </wp:positionH>
            <wp:positionV relativeFrom="paragraph">
              <wp:posOffset>2133600</wp:posOffset>
            </wp:positionV>
            <wp:extent cx="1894809" cy="1260000"/>
            <wp:effectExtent l="0" t="0" r="0" b="0"/>
            <wp:wrapNone/>
            <wp:docPr id="13" name="Рисунок 13" descr="C:\Documents and Settings\Admin\Рабочий стол\от Натальи (фотограф)\Новый\_TSC8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от Натальи (фотограф)\Новый\_TSC81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09" cy="126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5E1" w:rsidRPr="009809A4">
        <w:rPr>
          <w:rFonts w:ascii="Times New Roman" w:hAnsi="Times New Roman" w:cs="Times New Roman"/>
          <w:noProof/>
          <w:sz w:val="28"/>
          <w:szCs w:val="30"/>
          <w:lang w:eastAsia="ru-RU"/>
        </w:rPr>
        <w:drawing>
          <wp:anchor distT="0" distB="0" distL="114300" distR="114300" simplePos="0" relativeHeight="251683840" behindDoc="0" locked="0" layoutInCell="1" allowOverlap="1" wp14:anchorId="6470B7DD" wp14:editId="534A730C">
            <wp:simplePos x="0" y="0"/>
            <wp:positionH relativeFrom="page">
              <wp:posOffset>5362575</wp:posOffset>
            </wp:positionH>
            <wp:positionV relativeFrom="paragraph">
              <wp:posOffset>2085975</wp:posOffset>
            </wp:positionV>
            <wp:extent cx="1700902" cy="1260000"/>
            <wp:effectExtent l="0" t="0" r="0" b="0"/>
            <wp:wrapNone/>
            <wp:docPr id="12" name="Рисунок 12" descr="C:\Downloads\Державный храм\SDC17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wnloads\Державный храм\SDC175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" t="1059" b="758"/>
                    <a:stretch/>
                  </pic:blipFill>
                  <pic:spPr bwMode="auto">
                    <a:xfrm>
                      <a:off x="0" y="0"/>
                      <a:ext cx="1700902" cy="126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87.5pt;margin-top:671.25pt;width:78pt;height:110.55pt;z-index:251682816;mso-position-horizontal-relative:text;mso-position-vertical-relative:text;mso-width-relative:page;mso-height-relative:page">
            <v:imagedata r:id="rId8" o:title="Воспитание"/>
          </v:shape>
        </w:pict>
      </w:r>
      <w:r>
        <w:rPr>
          <w:noProof/>
        </w:rPr>
        <w:pict>
          <v:shape id="_x0000_s1026" type="#_x0000_t75" style="position:absolute;margin-left:42.75pt;margin-top:673.5pt;width:56.1pt;height:113.4pt;z-index:251680768;mso-position-horizontal-relative:text;mso-position-vertical-relative:text;mso-width-relative:page;mso-height-relative:page">
            <v:imagedata r:id="rId9" o:title="Тервеническая икона Божией Матери"/>
          </v:shape>
        </w:pict>
      </w:r>
      <w:r w:rsidR="000F14DD" w:rsidRPr="00DE2127">
        <w:rPr>
          <w:noProof/>
          <w:lang w:eastAsia="ru-RU"/>
        </w:rPr>
        <w:drawing>
          <wp:inline distT="0" distB="0" distL="0" distR="0" wp14:anchorId="6C1F6178" wp14:editId="0AEB3068">
            <wp:extent cx="7529696" cy="10686197"/>
            <wp:effectExtent l="0" t="0" r="0" b="127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874" t="8819" r="35747" b="5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33" cy="1069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14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ACCA56" wp14:editId="2EDB4D2A">
                <wp:simplePos x="0" y="0"/>
                <wp:positionH relativeFrom="column">
                  <wp:posOffset>2554605</wp:posOffset>
                </wp:positionH>
                <wp:positionV relativeFrom="paragraph">
                  <wp:posOffset>2611755</wp:posOffset>
                </wp:positionV>
                <wp:extent cx="2665095" cy="666750"/>
                <wp:effectExtent l="11430" t="11430" r="9525" b="7620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509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14AB" w:rsidRPr="001605F2" w:rsidRDefault="00F4295D" w:rsidP="008E1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</w:rPr>
                              <w:t>1 июня</w:t>
                            </w:r>
                          </w:p>
                          <w:p w:rsidR="000F14DD" w:rsidRPr="00F362C2" w:rsidRDefault="000F14DD" w:rsidP="000F14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ACCA56" id="Text Box 16" o:spid="_x0000_s1027" type="#_x0000_t202" style="position:absolute;margin-left:201.15pt;margin-top:205.65pt;width:209.8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" strokecolor="white [3212]">
                <v:textbox>
                  <w:txbxContent>
                    <w:p w:rsidR="008E14AB" w:rsidRPr="001605F2" w:rsidRDefault="00F4295D" w:rsidP="008E14A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</w:rPr>
                        <w:t>1 июня</w:t>
                      </w:r>
                    </w:p>
                    <w:p w:rsidR="000F14DD" w:rsidRPr="00F362C2" w:rsidRDefault="000F14DD" w:rsidP="000F14D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</w:p>
    <w:sectPr w:rsidR="000F14DD" w:rsidSect="00F663F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C96"/>
    <w:rsid w:val="00032502"/>
    <w:rsid w:val="00032EC2"/>
    <w:rsid w:val="0003598A"/>
    <w:rsid w:val="0006329E"/>
    <w:rsid w:val="00085CC0"/>
    <w:rsid w:val="00087376"/>
    <w:rsid w:val="00094988"/>
    <w:rsid w:val="000E1B26"/>
    <w:rsid w:val="000F14DD"/>
    <w:rsid w:val="000F7C21"/>
    <w:rsid w:val="00103072"/>
    <w:rsid w:val="00117B4D"/>
    <w:rsid w:val="0015458C"/>
    <w:rsid w:val="001605F2"/>
    <w:rsid w:val="001646AA"/>
    <w:rsid w:val="0016760C"/>
    <w:rsid w:val="00170CA4"/>
    <w:rsid w:val="00171FE6"/>
    <w:rsid w:val="00180A0B"/>
    <w:rsid w:val="00180DE7"/>
    <w:rsid w:val="001A0B34"/>
    <w:rsid w:val="001A54F0"/>
    <w:rsid w:val="001A7420"/>
    <w:rsid w:val="001B4853"/>
    <w:rsid w:val="001C6B46"/>
    <w:rsid w:val="001D40CC"/>
    <w:rsid w:val="001E2469"/>
    <w:rsid w:val="001E7D48"/>
    <w:rsid w:val="001F05FD"/>
    <w:rsid w:val="00211658"/>
    <w:rsid w:val="0023022A"/>
    <w:rsid w:val="0023266E"/>
    <w:rsid w:val="00243EAB"/>
    <w:rsid w:val="00250A20"/>
    <w:rsid w:val="00250D76"/>
    <w:rsid w:val="002951E1"/>
    <w:rsid w:val="002C2890"/>
    <w:rsid w:val="002C76BD"/>
    <w:rsid w:val="002D530A"/>
    <w:rsid w:val="002E66BB"/>
    <w:rsid w:val="00320F8B"/>
    <w:rsid w:val="00350FF7"/>
    <w:rsid w:val="00365BE7"/>
    <w:rsid w:val="003B695B"/>
    <w:rsid w:val="003C6F79"/>
    <w:rsid w:val="003F103C"/>
    <w:rsid w:val="00432230"/>
    <w:rsid w:val="00433AFA"/>
    <w:rsid w:val="0045487D"/>
    <w:rsid w:val="00466FFC"/>
    <w:rsid w:val="00474CE5"/>
    <w:rsid w:val="004817C8"/>
    <w:rsid w:val="00481D5A"/>
    <w:rsid w:val="00482DA6"/>
    <w:rsid w:val="00484A56"/>
    <w:rsid w:val="004E6E9B"/>
    <w:rsid w:val="004F383E"/>
    <w:rsid w:val="00516841"/>
    <w:rsid w:val="005245C3"/>
    <w:rsid w:val="00556978"/>
    <w:rsid w:val="00571624"/>
    <w:rsid w:val="00577765"/>
    <w:rsid w:val="0059127F"/>
    <w:rsid w:val="005D5D49"/>
    <w:rsid w:val="005E2F9A"/>
    <w:rsid w:val="00617F72"/>
    <w:rsid w:val="006316C3"/>
    <w:rsid w:val="0064245E"/>
    <w:rsid w:val="00647387"/>
    <w:rsid w:val="00675CE0"/>
    <w:rsid w:val="006C31F0"/>
    <w:rsid w:val="006D05E1"/>
    <w:rsid w:val="006E689E"/>
    <w:rsid w:val="007110A8"/>
    <w:rsid w:val="00713F0A"/>
    <w:rsid w:val="00722EB1"/>
    <w:rsid w:val="00735A70"/>
    <w:rsid w:val="0075149A"/>
    <w:rsid w:val="0076661D"/>
    <w:rsid w:val="00774433"/>
    <w:rsid w:val="00782B3B"/>
    <w:rsid w:val="007A75A2"/>
    <w:rsid w:val="007B716C"/>
    <w:rsid w:val="007E0F31"/>
    <w:rsid w:val="007E2A86"/>
    <w:rsid w:val="007F4B60"/>
    <w:rsid w:val="007F76D3"/>
    <w:rsid w:val="00811F23"/>
    <w:rsid w:val="00812C96"/>
    <w:rsid w:val="008345A2"/>
    <w:rsid w:val="00834D36"/>
    <w:rsid w:val="0085462F"/>
    <w:rsid w:val="008626E5"/>
    <w:rsid w:val="00863EA9"/>
    <w:rsid w:val="008B4D2F"/>
    <w:rsid w:val="008B4E6E"/>
    <w:rsid w:val="008B67E2"/>
    <w:rsid w:val="008D3CE9"/>
    <w:rsid w:val="008D6D76"/>
    <w:rsid w:val="008E14AB"/>
    <w:rsid w:val="008F5007"/>
    <w:rsid w:val="008F57AC"/>
    <w:rsid w:val="009303B6"/>
    <w:rsid w:val="00932296"/>
    <w:rsid w:val="0093241F"/>
    <w:rsid w:val="00961BFA"/>
    <w:rsid w:val="00971DBB"/>
    <w:rsid w:val="00975613"/>
    <w:rsid w:val="0097750E"/>
    <w:rsid w:val="0099580D"/>
    <w:rsid w:val="009C262D"/>
    <w:rsid w:val="009E6B22"/>
    <w:rsid w:val="00A423E0"/>
    <w:rsid w:val="00A4662C"/>
    <w:rsid w:val="00A47DC0"/>
    <w:rsid w:val="00A52827"/>
    <w:rsid w:val="00A90202"/>
    <w:rsid w:val="00AA40FC"/>
    <w:rsid w:val="00AB436F"/>
    <w:rsid w:val="00AB7D98"/>
    <w:rsid w:val="00AE15D6"/>
    <w:rsid w:val="00AE7D9A"/>
    <w:rsid w:val="00AF6A12"/>
    <w:rsid w:val="00B01D2E"/>
    <w:rsid w:val="00B04F3D"/>
    <w:rsid w:val="00B126EB"/>
    <w:rsid w:val="00B13826"/>
    <w:rsid w:val="00B13AD1"/>
    <w:rsid w:val="00B144F5"/>
    <w:rsid w:val="00B40850"/>
    <w:rsid w:val="00B5442C"/>
    <w:rsid w:val="00B56ED9"/>
    <w:rsid w:val="00B5735A"/>
    <w:rsid w:val="00B6638F"/>
    <w:rsid w:val="00B6790D"/>
    <w:rsid w:val="00B7330B"/>
    <w:rsid w:val="00BA138C"/>
    <w:rsid w:val="00BA6F0B"/>
    <w:rsid w:val="00BC3F00"/>
    <w:rsid w:val="00BF3A06"/>
    <w:rsid w:val="00C00EDA"/>
    <w:rsid w:val="00C052AF"/>
    <w:rsid w:val="00C1099A"/>
    <w:rsid w:val="00C377D2"/>
    <w:rsid w:val="00C4722A"/>
    <w:rsid w:val="00C552A2"/>
    <w:rsid w:val="00C67F71"/>
    <w:rsid w:val="00C772BB"/>
    <w:rsid w:val="00C82211"/>
    <w:rsid w:val="00C86508"/>
    <w:rsid w:val="00C92D81"/>
    <w:rsid w:val="00CA6751"/>
    <w:rsid w:val="00CB2D1E"/>
    <w:rsid w:val="00CB3703"/>
    <w:rsid w:val="00CC2B95"/>
    <w:rsid w:val="00CD0FD6"/>
    <w:rsid w:val="00CE0D02"/>
    <w:rsid w:val="00D024D5"/>
    <w:rsid w:val="00D0281F"/>
    <w:rsid w:val="00D050B8"/>
    <w:rsid w:val="00D13D6B"/>
    <w:rsid w:val="00D64720"/>
    <w:rsid w:val="00DA5C07"/>
    <w:rsid w:val="00DB65AF"/>
    <w:rsid w:val="00DD6D66"/>
    <w:rsid w:val="00DE2127"/>
    <w:rsid w:val="00DE21B0"/>
    <w:rsid w:val="00DF084A"/>
    <w:rsid w:val="00DF2090"/>
    <w:rsid w:val="00E055FD"/>
    <w:rsid w:val="00E16A30"/>
    <w:rsid w:val="00E3760D"/>
    <w:rsid w:val="00E4782D"/>
    <w:rsid w:val="00E47E2B"/>
    <w:rsid w:val="00E52A08"/>
    <w:rsid w:val="00E619F5"/>
    <w:rsid w:val="00E75B38"/>
    <w:rsid w:val="00E83D24"/>
    <w:rsid w:val="00E83E12"/>
    <w:rsid w:val="00EC6817"/>
    <w:rsid w:val="00EE1599"/>
    <w:rsid w:val="00EE2295"/>
    <w:rsid w:val="00EF1CAF"/>
    <w:rsid w:val="00EF2231"/>
    <w:rsid w:val="00F016B3"/>
    <w:rsid w:val="00F162B2"/>
    <w:rsid w:val="00F25911"/>
    <w:rsid w:val="00F4295D"/>
    <w:rsid w:val="00F57CDC"/>
    <w:rsid w:val="00F61B27"/>
    <w:rsid w:val="00F663F2"/>
    <w:rsid w:val="00F80A3F"/>
    <w:rsid w:val="00F82926"/>
    <w:rsid w:val="00FA5B1A"/>
    <w:rsid w:val="00FB4243"/>
    <w:rsid w:val="00FE3E5E"/>
    <w:rsid w:val="00FE6E38"/>
    <w:rsid w:val="00FF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3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3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3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3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EE417-D5A3-4E3D-BCE0-472571256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NPO MIS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1234</cp:lastModifiedBy>
  <cp:revision>4</cp:revision>
  <cp:lastPrinted>2015-05-26T08:02:00Z</cp:lastPrinted>
  <dcterms:created xsi:type="dcterms:W3CDTF">2016-04-12T14:47:00Z</dcterms:created>
  <dcterms:modified xsi:type="dcterms:W3CDTF">2016-05-04T10:22:00Z</dcterms:modified>
</cp:coreProperties>
</file>